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17182F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se sídlem Husinecká 1024/11a, 130 00 Praha 3 – Žižkov, IČO: 013 12 774, Krajský pozemkový úřad pro </w:t>
      </w:r>
      <w:r w:rsidR="00322BA7">
        <w:rPr>
          <w:rFonts w:ascii="Arial" w:hAnsi="Arial" w:cs="Arial"/>
          <w:snapToGrid w:val="0"/>
          <w:sz w:val="22"/>
          <w:szCs w:val="22"/>
        </w:rPr>
        <w:t>Plzeňský kra,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322BA7">
        <w:rPr>
          <w:rFonts w:ascii="Arial" w:hAnsi="Arial" w:cs="Arial"/>
          <w:snapToGrid w:val="0"/>
          <w:sz w:val="22"/>
          <w:szCs w:val="22"/>
        </w:rPr>
        <w:t>Tachov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na adrese </w:t>
      </w:r>
      <w:r w:rsidR="00322BA7">
        <w:rPr>
          <w:rFonts w:ascii="Arial" w:hAnsi="Arial" w:cs="Arial"/>
          <w:snapToGrid w:val="0"/>
          <w:sz w:val="22"/>
          <w:szCs w:val="22"/>
        </w:rPr>
        <w:t>T. G. Masaryka 1326, 347 01 Tachov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4C4F41E0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322BA7">
        <w:rPr>
          <w:rFonts w:ascii="Arial" w:hAnsi="Arial" w:cs="Arial"/>
          <w:sz w:val="22"/>
          <w:szCs w:val="22"/>
        </w:rPr>
        <w:t>Ing. Olga Chvátalová, vedoucí Pobočky Tachov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BEB8762" w14:textId="2B98429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Ing. Olga Chvátalová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5B59BEE" w14:textId="1C135805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="00322BA7">
        <w:rPr>
          <w:rFonts w:ascii="Arial" w:hAnsi="Arial" w:cs="Arial"/>
          <w:sz w:val="22"/>
          <w:szCs w:val="22"/>
        </w:rPr>
        <w:t xml:space="preserve"> </w:t>
      </w:r>
      <w:r w:rsidR="00625F67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51808C5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AA1EB8">
        <w:rPr>
          <w:rFonts w:ascii="Arial" w:hAnsi="Arial" w:cs="Arial"/>
          <w:snapToGrid w:val="0"/>
          <w:sz w:val="22"/>
          <w:szCs w:val="22"/>
        </w:rPr>
        <w:t>+420</w:t>
      </w:r>
      <w:r w:rsidR="007B0D7A">
        <w:rPr>
          <w:rFonts w:ascii="Arial" w:hAnsi="Arial" w:cs="Arial"/>
          <w:snapToGrid w:val="0"/>
          <w:sz w:val="22"/>
          <w:szCs w:val="22"/>
        </w:rPr>
        <w:t> </w:t>
      </w:r>
      <w:r w:rsidR="00AA1EB8">
        <w:rPr>
          <w:rFonts w:ascii="Arial" w:hAnsi="Arial" w:cs="Arial"/>
          <w:snapToGrid w:val="0"/>
          <w:sz w:val="22"/>
          <w:szCs w:val="22"/>
        </w:rPr>
        <w:t>72</w:t>
      </w:r>
      <w:r w:rsidR="007B0D7A">
        <w:rPr>
          <w:rFonts w:ascii="Arial" w:hAnsi="Arial" w:cs="Arial"/>
          <w:snapToGrid w:val="0"/>
          <w:sz w:val="22"/>
          <w:szCs w:val="22"/>
        </w:rPr>
        <w:t>5 002 575</w:t>
      </w:r>
    </w:p>
    <w:p w14:paraId="6DA97DD3" w14:textId="6F525453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="005B305E">
        <w:rPr>
          <w:rFonts w:ascii="Arial" w:hAnsi="Arial" w:cs="Arial"/>
          <w:snapToGrid w:val="0"/>
          <w:sz w:val="22"/>
          <w:szCs w:val="22"/>
        </w:rPr>
        <w:t>o.chvatalova</w:t>
      </w:r>
      <w:r w:rsidR="00AA1EB8">
        <w:rPr>
          <w:rFonts w:ascii="Arial" w:hAnsi="Arial" w:cs="Arial"/>
          <w:snapToGrid w:val="0"/>
          <w:sz w:val="22"/>
          <w:szCs w:val="22"/>
        </w:rPr>
        <w:t>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409A4E3B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</w:t>
      </w:r>
      <w:r w:rsidR="002064BF">
        <w:rPr>
          <w:rFonts w:ascii="Arial" w:hAnsi="Arial" w:cs="Arial"/>
          <w:sz w:val="22"/>
          <w:szCs w:val="22"/>
        </w:rPr>
        <w:t>á</w:t>
      </w:r>
      <w:r w:rsidRPr="00014665">
        <w:rPr>
          <w:rFonts w:ascii="Arial" w:hAnsi="Arial" w:cs="Arial"/>
          <w:sz w:val="22"/>
          <w:szCs w:val="22"/>
        </w:rPr>
        <w:t xml:space="preserve">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014665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014665" w:rsidRDefault="00797092" w:rsidP="00797092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 xml:space="preserve">se sídlem </w:t>
      </w:r>
      <w:permStart w:id="1927435749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27435749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IČO: </w:t>
      </w:r>
      <w:permStart w:id="1783965667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83965667"/>
      <w:r w:rsidRPr="00014665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permStart w:id="10561801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056180148"/>
      <w:r w:rsidRPr="00014665">
        <w:rPr>
          <w:rFonts w:ascii="Arial" w:hAnsi="Arial" w:cs="Arial"/>
          <w:snapToGrid w:val="0"/>
          <w:sz w:val="22"/>
          <w:szCs w:val="22"/>
        </w:rPr>
        <w:t xml:space="preserve"> soudu v </w:t>
      </w:r>
      <w:permStart w:id="1821596710" w:edGrp="everyone"/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21596710"/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 xml:space="preserve">, oddíl </w:t>
      </w:r>
      <w:permStart w:id="1955664129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955664129"/>
      <w:r w:rsidRPr="00014665">
        <w:rPr>
          <w:rFonts w:ascii="Arial" w:hAnsi="Arial" w:cs="Arial"/>
          <w:snapToGrid w:val="0"/>
          <w:sz w:val="22"/>
          <w:szCs w:val="22"/>
        </w:rPr>
        <w:t xml:space="preserve">, vložka </w:t>
      </w:r>
      <w:permStart w:id="1896759532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896759532"/>
    </w:p>
    <w:p w14:paraId="47FA9FF2" w14:textId="77777777" w:rsidR="00797092" w:rsidRPr="00014665" w:rsidRDefault="00797092" w:rsidP="00797092">
      <w:pPr>
        <w:ind w:left="567"/>
        <w:rPr>
          <w:rFonts w:ascii="Arial" w:hAnsi="Arial" w:cs="Arial"/>
          <w:bCs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Zastoupená: </w:t>
      </w:r>
      <w:permStart w:id="49103826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49103826"/>
    </w:p>
    <w:p w14:paraId="74D6E459" w14:textId="027A3EFE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="00AA1EB8">
        <w:rPr>
          <w:rFonts w:ascii="Arial" w:hAnsi="Arial" w:cs="Arial"/>
          <w:sz w:val="22"/>
          <w:szCs w:val="22"/>
        </w:rPr>
        <w:t xml:space="preserve">:  </w:t>
      </w:r>
      <w:permStart w:id="3138005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313800550"/>
    </w:p>
    <w:p w14:paraId="73031793" w14:textId="043F82C8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permStart w:id="574255048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574255048"/>
    </w:p>
    <w:p w14:paraId="58AC5C4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5292F2E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permStart w:id="1290352621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290352621"/>
    </w:p>
    <w:p w14:paraId="238788A1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28416575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4165750"/>
    </w:p>
    <w:p w14:paraId="2191597D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64391941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643919415"/>
    </w:p>
    <w:p w14:paraId="6022D172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 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permStart w:id="1716323523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1716323523"/>
    </w:p>
    <w:p w14:paraId="32C9F5BB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účtu: </w:t>
      </w:r>
      <w:permStart w:id="289870465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89870465"/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DIČ: </w:t>
      </w:r>
      <w:permStart w:id="2031036110" w:edGrp="everyone"/>
      <w:r w:rsidRPr="00014665">
        <w:rPr>
          <w:rFonts w:ascii="Arial" w:hAnsi="Arial" w:cs="Arial"/>
          <w:snapToGrid w:val="0"/>
          <w:sz w:val="22"/>
          <w:szCs w:val="22"/>
        </w:rPr>
        <w:t>.....</w:t>
      </w:r>
      <w:permEnd w:id="2031036110"/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2B30FCA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>na základě výsledku</w:t>
      </w:r>
      <w:r w:rsidR="00AA1EB8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293B22A1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014665">
        <w:rPr>
          <w:rFonts w:ascii="Arial" w:hAnsi="Arial" w:cs="Arial"/>
          <w:snapToGrid w:val="0"/>
          <w:sz w:val="22"/>
          <w:szCs w:val="22"/>
        </w:rPr>
        <w:t>Vytyčení pozemků v </w:t>
      </w:r>
      <w:r w:rsidR="75E6F222" w:rsidRPr="00014665">
        <w:rPr>
          <w:rFonts w:ascii="Arial" w:hAnsi="Arial" w:cs="Arial"/>
          <w:sz w:val="22"/>
          <w:szCs w:val="22"/>
        </w:rPr>
        <w:t>katastrálním území („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014665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A77E94">
        <w:rPr>
          <w:rFonts w:ascii="Arial" w:hAnsi="Arial" w:cs="Arial"/>
          <w:b/>
          <w:bCs/>
          <w:snapToGrid w:val="0"/>
          <w:sz w:val="22"/>
          <w:szCs w:val="22"/>
        </w:rPr>
        <w:t>Branka u Tachova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DFBCDC0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7579873F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permStart w:id="2023897881" w:edGrp="everyone"/>
      <w:r w:rsidR="00EF29D9" w:rsidRPr="00014665">
        <w:rPr>
          <w:rFonts w:ascii="Arial" w:hAnsi="Arial" w:cs="Arial"/>
          <w:sz w:val="22"/>
          <w:szCs w:val="22"/>
        </w:rPr>
        <w:t>………</w:t>
      </w:r>
      <w:permEnd w:id="2023897881"/>
      <w:r w:rsidR="009F492F">
        <w:rPr>
          <w:rFonts w:ascii="Arial" w:hAnsi="Arial" w:cs="Arial"/>
          <w:sz w:val="22"/>
          <w:szCs w:val="22"/>
        </w:rPr>
        <w:t xml:space="preserve"> .</w:t>
      </w:r>
    </w:p>
    <w:p w14:paraId="085E7CB4" w14:textId="31D2AA3A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 vedené u KPÚ pro</w:t>
      </w:r>
      <w:r w:rsidR="009F492F">
        <w:rPr>
          <w:rFonts w:ascii="Arial" w:hAnsi="Arial" w:cs="Arial"/>
          <w:sz w:val="22"/>
          <w:szCs w:val="22"/>
        </w:rPr>
        <w:t xml:space="preserve"> Plzeňský kraj</w:t>
      </w:r>
      <w:r w:rsidR="007256EE" w:rsidRPr="00014665">
        <w:rPr>
          <w:rFonts w:ascii="Arial" w:hAnsi="Arial" w:cs="Arial"/>
          <w:sz w:val="22"/>
          <w:szCs w:val="22"/>
        </w:rPr>
        <w:t>, Pobočky</w:t>
      </w:r>
      <w:r w:rsidR="009F492F">
        <w:rPr>
          <w:rFonts w:ascii="Arial" w:hAnsi="Arial" w:cs="Arial"/>
          <w:sz w:val="22"/>
          <w:szCs w:val="22"/>
        </w:rPr>
        <w:t xml:space="preserve"> Tachov.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3F0E423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24057B4C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943ED8">
        <w:rPr>
          <w:rFonts w:ascii="Arial" w:hAnsi="Arial" w:cs="Arial"/>
          <w:sz w:val="22"/>
          <w:szCs w:val="22"/>
        </w:rPr>
        <w:t>Branka u Tachova</w:t>
      </w:r>
      <w:r w:rsidR="009F492F">
        <w:rPr>
          <w:rFonts w:ascii="Arial" w:hAnsi="Arial" w:cs="Arial"/>
          <w:sz w:val="22"/>
          <w:szCs w:val="22"/>
        </w:rPr>
        <w:t>,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E1522BF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8611FA">
        <w:rPr>
          <w:rFonts w:ascii="Arial" w:hAnsi="Arial" w:cs="Arial"/>
          <w:sz w:val="22"/>
          <w:szCs w:val="22"/>
        </w:rPr>
        <w:t>(5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2EAB2621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9F492F">
        <w:rPr>
          <w:rFonts w:ascii="Arial" w:hAnsi="Arial" w:cs="Arial"/>
          <w:sz w:val="22"/>
          <w:szCs w:val="22"/>
        </w:rPr>
        <w:t>Plzeňský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 xml:space="preserve">kraj,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Tachov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8611FA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</w:t>
      </w:r>
      <w:r w:rsidR="00B2052C" w:rsidRPr="00014665">
        <w:rPr>
          <w:rFonts w:ascii="Arial" w:hAnsi="Arial" w:cs="Arial"/>
          <w:sz w:val="22"/>
          <w:szCs w:val="22"/>
        </w:rPr>
        <w:t xml:space="preserve"> vyk</w:t>
      </w:r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582668D4" w:rsidR="00FD4817" w:rsidRPr="00FF7CAA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FF7CAA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FF7CAA">
        <w:rPr>
          <w:rFonts w:ascii="Arial" w:hAnsi="Arial" w:cs="Arial"/>
          <w:sz w:val="22"/>
          <w:szCs w:val="22"/>
        </w:rPr>
        <w:t>Z</w:t>
      </w:r>
      <w:r w:rsidR="000D5235" w:rsidRPr="00FF7CAA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FF7CAA">
        <w:rPr>
          <w:rFonts w:ascii="Arial" w:hAnsi="Arial" w:cs="Arial"/>
          <w:sz w:val="22"/>
          <w:szCs w:val="22"/>
        </w:rPr>
        <w:t xml:space="preserve">práce </w:t>
      </w:r>
      <w:r w:rsidR="0042404C" w:rsidRPr="00FF7CAA">
        <w:rPr>
          <w:rFonts w:ascii="Arial" w:hAnsi="Arial" w:cs="Arial"/>
          <w:sz w:val="22"/>
          <w:szCs w:val="22"/>
        </w:rPr>
        <w:t xml:space="preserve">a </w:t>
      </w:r>
      <w:r w:rsidR="001F36D3" w:rsidRPr="00FF7CAA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FF7CAA">
        <w:rPr>
          <w:rFonts w:ascii="Arial" w:hAnsi="Arial" w:cs="Arial"/>
          <w:sz w:val="22"/>
          <w:szCs w:val="22"/>
        </w:rPr>
        <w:t xml:space="preserve"> a předá </w:t>
      </w:r>
      <w:r w:rsidR="0049768D" w:rsidRPr="00FF7CAA">
        <w:rPr>
          <w:rFonts w:ascii="Arial" w:hAnsi="Arial" w:cs="Arial"/>
          <w:sz w:val="22"/>
          <w:szCs w:val="22"/>
        </w:rPr>
        <w:t>O</w:t>
      </w:r>
      <w:r w:rsidR="000D5235" w:rsidRPr="00FF7CAA">
        <w:rPr>
          <w:rFonts w:ascii="Arial" w:hAnsi="Arial" w:cs="Arial"/>
          <w:sz w:val="22"/>
          <w:szCs w:val="22"/>
        </w:rPr>
        <w:t>bjednateli</w:t>
      </w:r>
      <w:r w:rsidRPr="00FF7CAA">
        <w:rPr>
          <w:rFonts w:ascii="Arial" w:hAnsi="Arial" w:cs="Arial"/>
          <w:sz w:val="22"/>
          <w:szCs w:val="22"/>
        </w:rPr>
        <w:t xml:space="preserve"> </w:t>
      </w:r>
      <w:r w:rsidR="009F207D" w:rsidRPr="00FF7CAA">
        <w:rPr>
          <w:rFonts w:ascii="Arial" w:hAnsi="Arial" w:cs="Arial"/>
          <w:sz w:val="22"/>
          <w:szCs w:val="22"/>
        </w:rPr>
        <w:t>k</w:t>
      </w:r>
      <w:r w:rsidRPr="00FF7CAA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FF7CAA">
        <w:rPr>
          <w:rFonts w:ascii="Arial" w:hAnsi="Arial" w:cs="Arial"/>
          <w:sz w:val="22"/>
          <w:szCs w:val="22"/>
        </w:rPr>
        <w:t xml:space="preserve">celého </w:t>
      </w:r>
      <w:r w:rsidR="00BF373E" w:rsidRPr="00FF7CAA">
        <w:rPr>
          <w:rFonts w:ascii="Arial" w:hAnsi="Arial" w:cs="Arial"/>
          <w:sz w:val="22"/>
          <w:szCs w:val="22"/>
        </w:rPr>
        <w:t>D</w:t>
      </w:r>
      <w:r w:rsidR="00D6451F" w:rsidRPr="00FF7CAA">
        <w:rPr>
          <w:rFonts w:ascii="Arial" w:hAnsi="Arial" w:cs="Arial"/>
          <w:sz w:val="22"/>
          <w:szCs w:val="22"/>
        </w:rPr>
        <w:t>íla</w:t>
      </w:r>
      <w:r w:rsidR="009F207D" w:rsidRPr="00FF7CAA">
        <w:rPr>
          <w:rFonts w:ascii="Arial" w:hAnsi="Arial" w:cs="Arial"/>
          <w:sz w:val="22"/>
          <w:szCs w:val="22"/>
        </w:rPr>
        <w:t xml:space="preserve"> </w:t>
      </w:r>
      <w:r w:rsidRPr="00FF7CAA">
        <w:rPr>
          <w:rFonts w:ascii="Arial" w:hAnsi="Arial" w:cs="Arial"/>
          <w:sz w:val="22"/>
          <w:szCs w:val="22"/>
        </w:rPr>
        <w:t xml:space="preserve">do </w:t>
      </w:r>
      <w:r w:rsidR="009F492F" w:rsidRPr="00FF7CAA">
        <w:rPr>
          <w:rFonts w:ascii="Arial" w:hAnsi="Arial" w:cs="Arial"/>
          <w:sz w:val="22"/>
          <w:szCs w:val="22"/>
        </w:rPr>
        <w:t>31. 10. 202</w:t>
      </w:r>
      <w:r w:rsidR="00454B67" w:rsidRPr="00FF7CAA">
        <w:rPr>
          <w:rFonts w:ascii="Arial" w:hAnsi="Arial" w:cs="Arial"/>
          <w:sz w:val="22"/>
          <w:szCs w:val="22"/>
        </w:rPr>
        <w:t>3</w:t>
      </w:r>
      <w:r w:rsidR="009F492F" w:rsidRPr="00FF7CAA">
        <w:rPr>
          <w:rFonts w:ascii="Arial" w:hAnsi="Arial" w:cs="Arial"/>
          <w:sz w:val="22"/>
          <w:szCs w:val="22"/>
        </w:rPr>
        <w:t>.</w:t>
      </w:r>
    </w:p>
    <w:p w14:paraId="07965649" w14:textId="648FBB9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</w:t>
      </w:r>
      <w:r w:rsidR="009F492F">
        <w:rPr>
          <w:rFonts w:ascii="Arial" w:hAnsi="Arial" w:cs="Arial"/>
          <w:sz w:val="22"/>
          <w:szCs w:val="22"/>
        </w:rPr>
        <w:t xml:space="preserve">: </w:t>
      </w:r>
      <w:r w:rsidR="00946EA3">
        <w:rPr>
          <w:rFonts w:ascii="Arial" w:hAnsi="Arial" w:cs="Arial"/>
          <w:sz w:val="22"/>
          <w:szCs w:val="22"/>
        </w:rPr>
        <w:t>Branka u Tachova</w:t>
      </w:r>
      <w:r w:rsidR="009F492F">
        <w:rPr>
          <w:rFonts w:ascii="Arial" w:hAnsi="Arial" w:cs="Arial"/>
          <w:sz w:val="22"/>
          <w:szCs w:val="22"/>
        </w:rPr>
        <w:t>,</w:t>
      </w:r>
      <w:r w:rsidR="00D6451F" w:rsidRPr="00014665">
        <w:rPr>
          <w:rFonts w:ascii="Arial" w:hAnsi="Arial" w:cs="Arial"/>
          <w:sz w:val="22"/>
          <w:szCs w:val="22"/>
        </w:rPr>
        <w:t xml:space="preserve"> okres</w:t>
      </w:r>
      <w:r w:rsidR="009F492F">
        <w:rPr>
          <w:rFonts w:ascii="Arial" w:hAnsi="Arial" w:cs="Arial"/>
          <w:sz w:val="22"/>
          <w:szCs w:val="22"/>
        </w:rPr>
        <w:t>: Tachov.</w:t>
      </w:r>
    </w:p>
    <w:p w14:paraId="2D78EFEF" w14:textId="5EF3396E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r w:rsidR="009F492F">
        <w:rPr>
          <w:rFonts w:ascii="Arial" w:hAnsi="Arial" w:cs="Arial"/>
          <w:sz w:val="22"/>
          <w:szCs w:val="22"/>
        </w:rPr>
        <w:t>T. G. Masaryka 1326, 347 01 Tachov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5B2EE384" w14:textId="138D9B17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0D6DF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</w:t>
      </w:r>
      <w:r w:rsidR="1ED011F6" w:rsidRPr="00014665">
        <w:rPr>
          <w:rFonts w:ascii="Arial" w:hAnsi="Arial" w:cs="Arial"/>
          <w:sz w:val="22"/>
          <w:szCs w:val="22"/>
        </w:rPr>
        <w:t xml:space="preserve"> 60+</w:t>
      </w:r>
      <w:permStart w:id="308952641" w:edGrp="everyone"/>
      <w:proofErr w:type="gramStart"/>
      <w:r w:rsidR="1ED011F6" w:rsidRPr="00014665">
        <w:rPr>
          <w:rFonts w:ascii="Arial" w:hAnsi="Arial" w:cs="Arial"/>
          <w:sz w:val="22"/>
          <w:szCs w:val="22"/>
        </w:rPr>
        <w:t>…</w:t>
      </w:r>
      <w:r w:rsidR="396D3E07" w:rsidRPr="00014665">
        <w:rPr>
          <w:rFonts w:ascii="Arial" w:hAnsi="Arial" w:cs="Arial"/>
          <w:sz w:val="22"/>
          <w:szCs w:val="22"/>
        </w:rPr>
        <w:t>…</w:t>
      </w:r>
      <w:r w:rsidR="1ED011F6" w:rsidRPr="00014665">
        <w:rPr>
          <w:rFonts w:ascii="Arial" w:hAnsi="Arial" w:cs="Arial"/>
          <w:sz w:val="22"/>
          <w:szCs w:val="22"/>
        </w:rPr>
        <w:t>.</w:t>
      </w:r>
      <w:proofErr w:type="gramEnd"/>
      <w:r w:rsidR="1ED011F6" w:rsidRPr="00014665">
        <w:rPr>
          <w:rFonts w:ascii="Arial" w:hAnsi="Arial" w:cs="Arial"/>
          <w:sz w:val="22"/>
          <w:szCs w:val="22"/>
        </w:rPr>
        <w:t>.</w:t>
      </w:r>
      <w:permEnd w:id="308952641"/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5F4E0A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9F492F">
        <w:rPr>
          <w:rFonts w:ascii="Arial" w:hAnsi="Arial" w:cs="Arial"/>
          <w:sz w:val="22"/>
          <w:szCs w:val="22"/>
        </w:rPr>
        <w:t>30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F7C4F6D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="00667FFD">
        <w:rPr>
          <w:rFonts w:ascii="Arial" w:hAnsi="Arial" w:cs="Arial"/>
          <w:b/>
          <w:bCs/>
          <w:sz w:val="22"/>
          <w:szCs w:val="22"/>
        </w:rPr>
        <w:t xml:space="preserve">  </w:t>
      </w:r>
      <w:r w:rsidRPr="00014665">
        <w:rPr>
          <w:rFonts w:ascii="Arial" w:hAnsi="Arial" w:cs="Arial"/>
          <w:b/>
          <w:bCs/>
          <w:sz w:val="22"/>
          <w:szCs w:val="22"/>
        </w:rPr>
        <w:t>(</w:t>
      </w:r>
      <w:r w:rsidR="00CD587F">
        <w:rPr>
          <w:rFonts w:ascii="Arial" w:hAnsi="Arial" w:cs="Arial"/>
          <w:b/>
          <w:bCs/>
          <w:sz w:val="22"/>
          <w:szCs w:val="22"/>
        </w:rPr>
        <w:t>316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796434646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796434646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r w:rsidRPr="00014665">
        <w:rPr>
          <w:rFonts w:ascii="Arial" w:hAnsi="Arial" w:cs="Arial"/>
          <w:i/>
          <w:sz w:val="22"/>
          <w:szCs w:val="22"/>
        </w:rPr>
        <w:t>bm vytyčované hranice)</w:t>
      </w:r>
    </w:p>
    <w:p w14:paraId="7B6EE105" w14:textId="0E7AA0A5" w:rsidR="0000200D" w:rsidRPr="00014665" w:rsidRDefault="00667FF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Celková cena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bez DPH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permStart w:id="1466041789" w:edGrp="everyone"/>
      <w:r w:rsidR="0000200D" w:rsidRPr="00014665">
        <w:rPr>
          <w:rFonts w:ascii="Arial" w:hAnsi="Arial" w:cs="Arial"/>
          <w:b/>
          <w:sz w:val="22"/>
          <w:szCs w:val="22"/>
        </w:rPr>
        <w:t>XXXXX</w:t>
      </w:r>
      <w:permEnd w:id="1466041789"/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DPH </w:t>
      </w:r>
      <w:permStart w:id="1220083900" w:edGrp="everyone"/>
      <w:r w:rsidRPr="00014665">
        <w:rPr>
          <w:rFonts w:ascii="Arial" w:hAnsi="Arial" w:cs="Arial"/>
          <w:b/>
          <w:sz w:val="22"/>
          <w:szCs w:val="22"/>
          <w:u w:val="single"/>
        </w:rPr>
        <w:t>XX</w:t>
      </w:r>
      <w:permEnd w:id="1220083900"/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ermStart w:id="1313804657" w:edGrp="everyone"/>
      <w:proofErr w:type="gramEnd"/>
      <w:r w:rsidRPr="00014665">
        <w:rPr>
          <w:rFonts w:ascii="Arial" w:hAnsi="Arial" w:cs="Arial"/>
          <w:b/>
          <w:sz w:val="22"/>
          <w:szCs w:val="22"/>
          <w:u w:val="single"/>
        </w:rPr>
        <w:t>XXXXX</w:t>
      </w:r>
      <w:permEnd w:id="1313804657"/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ermStart w:id="418849253" w:edGrp="everyone"/>
      <w:r w:rsidRPr="00014665">
        <w:rPr>
          <w:rFonts w:ascii="Arial" w:hAnsi="Arial" w:cs="Arial"/>
          <w:b/>
          <w:sz w:val="22"/>
          <w:szCs w:val="22"/>
          <w:u w:val="double"/>
        </w:rPr>
        <w:t>XXXXX</w:t>
      </w:r>
      <w:permEnd w:id="418849253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bm</w:t>
      </w:r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>. Konečné zaokrouhlování při rozsahu 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5CF12CD4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1024/11a,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667FFD">
        <w:rPr>
          <w:rFonts w:ascii="Arial" w:hAnsi="Arial" w:cs="Arial"/>
          <w:b/>
          <w:snapToGrid w:val="0"/>
          <w:sz w:val="22"/>
          <w:szCs w:val="22"/>
        </w:rPr>
        <w:t>Plzeňský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kraj, Pobočka </w:t>
      </w:r>
      <w:r w:rsidR="00667FFD">
        <w:rPr>
          <w:rFonts w:ascii="Arial" w:hAnsi="Arial" w:cs="Arial"/>
          <w:b/>
          <w:snapToGrid w:val="0"/>
          <w:sz w:val="22"/>
          <w:szCs w:val="22"/>
        </w:rPr>
        <w:t>Tachov,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41374A" w:rsidRPr="00667FFD">
        <w:rPr>
          <w:rFonts w:ascii="Arial" w:hAnsi="Arial" w:cs="Arial"/>
          <w:b/>
          <w:snapToGrid w:val="0"/>
          <w:sz w:val="22"/>
          <w:szCs w:val="22"/>
        </w:rPr>
        <w:t>adresa</w:t>
      </w:r>
      <w:r w:rsidR="00667FFD" w:rsidRPr="00667FFD">
        <w:rPr>
          <w:rFonts w:ascii="Arial" w:hAnsi="Arial" w:cs="Arial"/>
          <w:b/>
          <w:snapToGrid w:val="0"/>
          <w:sz w:val="22"/>
          <w:szCs w:val="22"/>
        </w:rPr>
        <w:t>: T. G. Masaryka 1326, 347 01 Tachov.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</w:t>
      </w: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lastRenderedPageBreak/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50BDF0B3" w14:textId="77777777" w:rsidR="00667FFD" w:rsidRPr="00667FFD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í této smlouvy je</w:t>
      </w:r>
    </w:p>
    <w:p w14:paraId="4C48318C" w14:textId="77777777" w:rsidR="00667FFD" w:rsidRPr="00667FFD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 xml:space="preserve">Příloha č. 1 – Seznam vytyčovaných pozemků </w:t>
      </w:r>
    </w:p>
    <w:p w14:paraId="40771960" w14:textId="08A19710" w:rsidR="00B817EB" w:rsidRPr="00014665" w:rsidRDefault="00667FFD" w:rsidP="00667FFD">
      <w:pPr>
        <w:pStyle w:val="Odstavecseseznamem"/>
        <w:spacing w:after="120"/>
        <w:ind w:left="574"/>
        <w:rPr>
          <w:rFonts w:ascii="Arial" w:hAnsi="Arial" w:cs="Arial"/>
          <w:snapToGrid w:val="0"/>
          <w:sz w:val="22"/>
          <w:szCs w:val="22"/>
        </w:rPr>
      </w:pPr>
      <w:r w:rsidRPr="00667FFD">
        <w:rPr>
          <w:rFonts w:ascii="Arial" w:hAnsi="Arial" w:cs="Arial"/>
          <w:snapToGrid w:val="0"/>
          <w:sz w:val="22"/>
          <w:szCs w:val="22"/>
        </w:rPr>
        <w:t>Příloha č. 2– Zákres vytyčovaných vlastnických hranic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7D370E85" w14:textId="77777777" w:rsidR="003D7FD1" w:rsidRPr="00014665" w:rsidRDefault="003D7FD1" w:rsidP="008F5F5B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permStart w:id="1239310694" w:edGrp="everyone"/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permEnd w:id="1239310694"/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1DCCB98B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667FFD">
        <w:rPr>
          <w:rFonts w:ascii="Arial" w:hAnsi="Arial" w:cs="Arial"/>
          <w:sz w:val="22"/>
          <w:szCs w:val="22"/>
        </w:rPr>
        <w:t>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permStart w:id="124577465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245774659"/>
    </w:p>
    <w:p w14:paraId="0265D94E" w14:textId="5038E038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="00667FFD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1228946E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667FFD">
        <w:rPr>
          <w:rFonts w:ascii="Arial" w:hAnsi="Arial" w:cs="Arial"/>
          <w:sz w:val="22"/>
          <w:szCs w:val="22"/>
        </w:rPr>
        <w:t>Ing. Olga Chvátalová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Jméno: </w:t>
      </w:r>
      <w:permStart w:id="1735813589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735813589"/>
    </w:p>
    <w:p w14:paraId="1F5A5897" w14:textId="74564EC5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667FFD">
        <w:rPr>
          <w:rFonts w:ascii="Arial" w:hAnsi="Arial" w:cs="Arial"/>
          <w:sz w:val="22"/>
          <w:szCs w:val="22"/>
        </w:rPr>
        <w:t>Vedoucí Pobočky Tachov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Funkce: </w:t>
      </w:r>
      <w:permStart w:id="1632179603" w:edGrp="everyone"/>
      <w:r w:rsidRPr="00014665">
        <w:rPr>
          <w:rFonts w:ascii="Arial" w:hAnsi="Arial" w:cs="Arial"/>
          <w:sz w:val="22"/>
          <w:szCs w:val="22"/>
        </w:rPr>
        <w:t>…………</w:t>
      </w:r>
      <w:permEnd w:id="1632179603"/>
    </w:p>
    <w:bookmarkEnd w:id="1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77777777" w:rsidR="008B50BB" w:rsidRPr="00014665" w:rsidRDefault="008B50BB" w:rsidP="00B90274">
      <w:pPr>
        <w:spacing w:after="120"/>
        <w:ind w:left="0"/>
        <w:rPr>
          <w:rFonts w:ascii="Arial" w:hAnsi="Arial" w:cs="Arial"/>
          <w:sz w:val="22"/>
          <w:szCs w:val="22"/>
        </w:rPr>
      </w:pP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6450D" w14:textId="77777777" w:rsidR="00CD274C" w:rsidRDefault="00CD274C" w:rsidP="003C2E23">
      <w:pPr>
        <w:spacing w:before="0"/>
      </w:pPr>
      <w:r>
        <w:separator/>
      </w:r>
    </w:p>
  </w:endnote>
  <w:endnote w:type="continuationSeparator" w:id="0">
    <w:p w14:paraId="6EEE86D7" w14:textId="77777777" w:rsidR="00CD274C" w:rsidRDefault="00CD274C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97335" w14:textId="77777777" w:rsidR="00CD274C" w:rsidRDefault="00CD274C" w:rsidP="003C2E23">
      <w:pPr>
        <w:spacing w:before="0"/>
      </w:pPr>
      <w:r>
        <w:separator/>
      </w:r>
    </w:p>
  </w:footnote>
  <w:footnote w:type="continuationSeparator" w:id="0">
    <w:p w14:paraId="4284150A" w14:textId="77777777" w:rsidR="00CD274C" w:rsidRDefault="00CD274C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6061680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>Vytyčení pozemků v k. ú.</w:t>
    </w:r>
    <w:r w:rsidR="00AA1EB8">
      <w:rPr>
        <w:rFonts w:ascii="Arial" w:hAnsi="Arial" w:cs="Arial"/>
        <w:sz w:val="16"/>
        <w:szCs w:val="16"/>
      </w:rPr>
      <w:t xml:space="preserve"> </w:t>
    </w:r>
    <w:r w:rsidR="00A77E94">
      <w:rPr>
        <w:rFonts w:ascii="Arial" w:hAnsi="Arial" w:cs="Arial"/>
        <w:sz w:val="16"/>
        <w:szCs w:val="16"/>
      </w:rPr>
      <w:t>Branka u Tachova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B8707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 xml:space="preserve">bjednatele: </w:t>
    </w:r>
    <w:r w:rsidRPr="00FF7DBF">
      <w:rPr>
        <w:rFonts w:ascii="Arial" w:hAnsi="Arial" w:cs="Arial"/>
        <w:sz w:val="16"/>
        <w:szCs w:val="16"/>
      </w:rPr>
      <w:tab/>
    </w:r>
  </w:p>
  <w:p w14:paraId="12A62E41" w14:textId="78B13EE2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322BA7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322BA7">
      <w:rPr>
        <w:rFonts w:ascii="Arial" w:hAnsi="Arial" w:cs="Arial"/>
        <w:sz w:val="16"/>
        <w:szCs w:val="16"/>
      </w:rPr>
      <w:t>z</w:t>
    </w:r>
    <w:r w:rsidRPr="00FF7DBF">
      <w:rPr>
        <w:rFonts w:ascii="Arial" w:hAnsi="Arial" w:cs="Arial"/>
        <w:sz w:val="16"/>
        <w:szCs w:val="16"/>
      </w:rPr>
      <w:t>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2CAD0E49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</w:t>
    </w:r>
    <w:r w:rsidR="00322BA7">
      <w:rPr>
        <w:rFonts w:ascii="Arial" w:hAnsi="Arial" w:cs="Arial"/>
        <w:sz w:val="16"/>
        <w:szCs w:val="16"/>
      </w:rPr>
      <w:t xml:space="preserve">ú. </w:t>
    </w:r>
    <w:r w:rsidR="00D4235A">
      <w:rPr>
        <w:rFonts w:ascii="Arial" w:hAnsi="Arial" w:cs="Arial"/>
        <w:sz w:val="16"/>
        <w:szCs w:val="16"/>
      </w:rPr>
      <w:t>Branka u Tachova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47313877">
    <w:abstractNumId w:val="38"/>
  </w:num>
  <w:num w:numId="2" w16cid:durableId="1381203222">
    <w:abstractNumId w:val="14"/>
  </w:num>
  <w:num w:numId="3" w16cid:durableId="352656402">
    <w:abstractNumId w:val="2"/>
  </w:num>
  <w:num w:numId="4" w16cid:durableId="354379845">
    <w:abstractNumId w:val="22"/>
  </w:num>
  <w:num w:numId="5" w16cid:durableId="100734765">
    <w:abstractNumId w:val="13"/>
  </w:num>
  <w:num w:numId="6" w16cid:durableId="1019621498">
    <w:abstractNumId w:val="34"/>
  </w:num>
  <w:num w:numId="7" w16cid:durableId="827592035">
    <w:abstractNumId w:val="4"/>
  </w:num>
  <w:num w:numId="8" w16cid:durableId="344598546">
    <w:abstractNumId w:val="5"/>
  </w:num>
  <w:num w:numId="9" w16cid:durableId="17589484">
    <w:abstractNumId w:val="36"/>
  </w:num>
  <w:num w:numId="10" w16cid:durableId="636105652">
    <w:abstractNumId w:val="48"/>
  </w:num>
  <w:num w:numId="11" w16cid:durableId="1814908128">
    <w:abstractNumId w:val="0"/>
  </w:num>
  <w:num w:numId="12" w16cid:durableId="1806584503">
    <w:abstractNumId w:val="39"/>
  </w:num>
  <w:num w:numId="13" w16cid:durableId="562913568">
    <w:abstractNumId w:val="51"/>
  </w:num>
  <w:num w:numId="14" w16cid:durableId="1744335366">
    <w:abstractNumId w:val="9"/>
  </w:num>
  <w:num w:numId="15" w16cid:durableId="16948605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1176387098">
    <w:abstractNumId w:val="29"/>
  </w:num>
  <w:num w:numId="17" w16cid:durableId="695230592">
    <w:abstractNumId w:val="20"/>
  </w:num>
  <w:num w:numId="18" w16cid:durableId="1242984701">
    <w:abstractNumId w:val="49"/>
  </w:num>
  <w:num w:numId="19" w16cid:durableId="28800811">
    <w:abstractNumId w:val="31"/>
  </w:num>
  <w:num w:numId="20" w16cid:durableId="275984038">
    <w:abstractNumId w:val="24"/>
  </w:num>
  <w:num w:numId="21" w16cid:durableId="1923951022">
    <w:abstractNumId w:val="32"/>
  </w:num>
  <w:num w:numId="22" w16cid:durableId="702677627">
    <w:abstractNumId w:val="26"/>
  </w:num>
  <w:num w:numId="23" w16cid:durableId="390467266">
    <w:abstractNumId w:val="47"/>
  </w:num>
  <w:num w:numId="24" w16cid:durableId="1367369230">
    <w:abstractNumId w:val="52"/>
  </w:num>
  <w:num w:numId="25" w16cid:durableId="264771695">
    <w:abstractNumId w:val="23"/>
  </w:num>
  <w:num w:numId="26" w16cid:durableId="820930372">
    <w:abstractNumId w:val="3"/>
  </w:num>
  <w:num w:numId="27" w16cid:durableId="2100523600">
    <w:abstractNumId w:val="33"/>
  </w:num>
  <w:num w:numId="28" w16cid:durableId="528226505">
    <w:abstractNumId w:val="7"/>
  </w:num>
  <w:num w:numId="29" w16cid:durableId="1520199537">
    <w:abstractNumId w:val="37"/>
  </w:num>
  <w:num w:numId="30" w16cid:durableId="1189641569">
    <w:abstractNumId w:val="12"/>
  </w:num>
  <w:num w:numId="31" w16cid:durableId="705254708">
    <w:abstractNumId w:val="21"/>
  </w:num>
  <w:num w:numId="32" w16cid:durableId="748964864">
    <w:abstractNumId w:val="44"/>
  </w:num>
  <w:num w:numId="33" w16cid:durableId="422608866">
    <w:abstractNumId w:val="30"/>
  </w:num>
  <w:num w:numId="34" w16cid:durableId="93436281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1705397052">
    <w:abstractNumId w:val="1"/>
  </w:num>
  <w:num w:numId="36" w16cid:durableId="983050945">
    <w:abstractNumId w:val="19"/>
  </w:num>
  <w:num w:numId="37" w16cid:durableId="1473400512">
    <w:abstractNumId w:val="15"/>
  </w:num>
  <w:num w:numId="38" w16cid:durableId="545290919">
    <w:abstractNumId w:val="43"/>
  </w:num>
  <w:num w:numId="39" w16cid:durableId="659430845">
    <w:abstractNumId w:val="8"/>
  </w:num>
  <w:num w:numId="40" w16cid:durableId="1808283475">
    <w:abstractNumId w:val="45"/>
  </w:num>
  <w:num w:numId="41" w16cid:durableId="1779182907">
    <w:abstractNumId w:val="25"/>
  </w:num>
  <w:num w:numId="42" w16cid:durableId="1718698965">
    <w:abstractNumId w:val="18"/>
  </w:num>
  <w:num w:numId="43" w16cid:durableId="1751274503">
    <w:abstractNumId w:val="46"/>
  </w:num>
  <w:num w:numId="44" w16cid:durableId="1852065589">
    <w:abstractNumId w:val="11"/>
  </w:num>
  <w:num w:numId="45" w16cid:durableId="325473797">
    <w:abstractNumId w:val="41"/>
  </w:num>
  <w:num w:numId="46" w16cid:durableId="1825975239">
    <w:abstractNumId w:val="50"/>
  </w:num>
  <w:num w:numId="47" w16cid:durableId="835652906">
    <w:abstractNumId w:val="35"/>
  </w:num>
  <w:num w:numId="48" w16cid:durableId="1957175225">
    <w:abstractNumId w:val="6"/>
  </w:num>
  <w:num w:numId="49" w16cid:durableId="197133839">
    <w:abstractNumId w:val="10"/>
  </w:num>
  <w:num w:numId="50" w16cid:durableId="1949240098">
    <w:abstractNumId w:val="19"/>
  </w:num>
  <w:num w:numId="51" w16cid:durableId="1118719919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21558569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65641690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56117402">
    <w:abstractNumId w:val="40"/>
  </w:num>
  <w:num w:numId="55" w16cid:durableId="561794798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074006997">
    <w:abstractNumId w:val="16"/>
  </w:num>
  <w:num w:numId="57" w16cid:durableId="1215197469">
    <w:abstractNumId w:val="42"/>
  </w:num>
  <w:num w:numId="58" w16cid:durableId="131598689">
    <w:abstractNumId w:val="27"/>
  </w:num>
  <w:num w:numId="59" w16cid:durableId="539165881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200050141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49158358">
    <w:abstractNumId w:val="53"/>
  </w:num>
  <w:num w:numId="62" w16cid:durableId="160183860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16820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714C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5A62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064B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2BA7"/>
    <w:rsid w:val="00327747"/>
    <w:rsid w:val="00331014"/>
    <w:rsid w:val="00340BE7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D7FD1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4312"/>
    <w:rsid w:val="004543E0"/>
    <w:rsid w:val="00454594"/>
    <w:rsid w:val="00454B67"/>
    <w:rsid w:val="00456F23"/>
    <w:rsid w:val="00457C2D"/>
    <w:rsid w:val="00461240"/>
    <w:rsid w:val="004619F4"/>
    <w:rsid w:val="00461C2B"/>
    <w:rsid w:val="004672B6"/>
    <w:rsid w:val="00471AA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305E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5F67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67FFD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0D7A"/>
    <w:rsid w:val="007B6BC5"/>
    <w:rsid w:val="007C0C74"/>
    <w:rsid w:val="007C159F"/>
    <w:rsid w:val="007C180B"/>
    <w:rsid w:val="007C4D0C"/>
    <w:rsid w:val="007D4920"/>
    <w:rsid w:val="007E24DE"/>
    <w:rsid w:val="007E3369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11FA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14945"/>
    <w:rsid w:val="00921728"/>
    <w:rsid w:val="009427AC"/>
    <w:rsid w:val="00943ED8"/>
    <w:rsid w:val="00946EA3"/>
    <w:rsid w:val="009551C4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492F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E94"/>
    <w:rsid w:val="00A77FC7"/>
    <w:rsid w:val="00A80776"/>
    <w:rsid w:val="00A87320"/>
    <w:rsid w:val="00A87509"/>
    <w:rsid w:val="00A96092"/>
    <w:rsid w:val="00A961A9"/>
    <w:rsid w:val="00AA00B5"/>
    <w:rsid w:val="00AA0AE0"/>
    <w:rsid w:val="00AA1EB8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D274C"/>
    <w:rsid w:val="00CD587F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35A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30919"/>
    <w:rsid w:val="00E32893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639F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A9A"/>
    <w:rsid w:val="00F922E7"/>
    <w:rsid w:val="00F92935"/>
    <w:rsid w:val="00F933CD"/>
    <w:rsid w:val="00FA550F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CAA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11</Pages>
  <Words>4701</Words>
  <Characters>27737</Characters>
  <Application>Microsoft Office Word</Application>
  <DocSecurity>8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Haasová Ivana Bc. DiS.</cp:lastModifiedBy>
  <cp:revision>20</cp:revision>
  <cp:lastPrinted>2023-05-31T06:54:00Z</cp:lastPrinted>
  <dcterms:created xsi:type="dcterms:W3CDTF">2023-04-17T05:37:00Z</dcterms:created>
  <dcterms:modified xsi:type="dcterms:W3CDTF">2023-05-31T06:54:00Z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